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23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 3</w:t>
      </w:r>
    </w:p>
    <w:p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>
      <w:pPr>
        <w:tabs>
          <w:tab w:val="left" w:pos="0"/>
        </w:tabs>
        <w:ind w:left="-540" w:right="-366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ПОЛУЧАТЕЛЯ СОЦИАЛЬНЫХ УСЛУГ В УЧРЕЖДЕНИЯХ ПОЛУСТАЦИОНАРНОЙ ФОРМЫ ЛИБО В ФОРМЕ СОЦИАЛЬНОГО ОБСЛУЖИВАНИЯ НА ДОМУ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(форма – ПСиД)</w:t>
      </w:r>
    </w:p>
    <w:p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Декады качества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Ж </w:t>
      </w:r>
      <w:r>
        <w:rPr>
          <w:sz w:val="32"/>
          <w:szCs w:val="28"/>
        </w:rPr>
        <w:t></w:t>
      </w:r>
    </w:p>
    <w:p>
      <w:pPr>
        <w:rPr>
          <w:sz w:val="28"/>
          <w:szCs w:val="28"/>
        </w:rPr>
      </w:pPr>
    </w:p>
    <w:p>
      <w:pPr>
        <w:tabs>
          <w:tab w:val="left" w:pos="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 для Вас знаком.</w:t>
      </w:r>
    </w:p>
    <w:p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Style w:val="12"/>
        <w:tblW w:w="0" w:type="auto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</w:tcPr>
          <w:p>
            <w:pPr>
              <w:pStyle w:val="193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701" w:type="dxa"/>
          </w:tcPr>
          <w:p>
            <w:pPr>
              <w:pStyle w:val="193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 </w:t>
      </w:r>
    </w:p>
    <w:tbl>
      <w:tblPr>
        <w:tblStyle w:val="12"/>
        <w:tblW w:w="0" w:type="auto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667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>
            <w:pPr>
              <w:pStyle w:val="19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>
            <w:pPr>
              <w:pStyle w:val="19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социальных услуг? </w:t>
      </w:r>
    </w:p>
    <w:tbl>
      <w:tblPr>
        <w:tblStyle w:val="12"/>
        <w:tblW w:w="9638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удовлетворен(а)</w:t>
            </w:r>
          </w:p>
        </w:tc>
        <w:tc>
          <w:tcPr>
            <w:tcW w:w="1701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удовлетворен(а), чем-то нет</w:t>
            </w:r>
          </w:p>
        </w:tc>
        <w:tc>
          <w:tcPr>
            <w:tcW w:w="1701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удовлетворен(а)</w:t>
            </w:r>
          </w:p>
        </w:tc>
        <w:tc>
          <w:tcPr>
            <w:tcW w:w="1701" w:type="dxa"/>
            <w:tcBorders>
              <w:top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Style w:val="12"/>
        <w:tblW w:w="9638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nil"/>
              <w:bottom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single" w:color="000000" w:sz="4" w:space="0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Style w:val="12"/>
        <w:tblW w:w="0" w:type="auto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удовлетворен(а)</w:t>
            </w:r>
          </w:p>
        </w:tc>
        <w:tc>
          <w:tcPr>
            <w:tcW w:w="1701" w:type="dxa"/>
          </w:tcPr>
          <w:p>
            <w:pPr>
              <w:pStyle w:val="193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удовлетворен(а)</w:t>
            </w:r>
          </w:p>
        </w:tc>
        <w:tc>
          <w:tcPr>
            <w:tcW w:w="1701" w:type="dxa"/>
          </w:tcPr>
          <w:p>
            <w:pPr>
              <w:pStyle w:val="193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>
      <w:pPr>
        <w:pStyle w:val="191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91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оплате за социальное обслуживание:</w:t>
      </w:r>
    </w:p>
    <w:tbl>
      <w:tblPr>
        <w:tblStyle w:val="12"/>
        <w:tblW w:w="0" w:type="auto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7"/>
        <w:gridCol w:w="1701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понятна</w:t>
            </w:r>
          </w:p>
        </w:tc>
        <w:tc>
          <w:tcPr>
            <w:tcW w:w="1701" w:type="dxa"/>
          </w:tcPr>
          <w:p>
            <w:pPr>
              <w:pStyle w:val="193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 понятна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7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доведена до Вас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93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>
      <w:pPr>
        <w:numPr>
          <w:ilvl w:val="0"/>
          <w:numId w:val="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 w:type="textWrapping"/>
      </w:r>
      <w:r>
        <w:rPr>
          <w:rFonts w:eastAsia="Calibri"/>
          <w:b/>
          <w:sz w:val="28"/>
          <w:szCs w:val="28"/>
          <w:lang w:eastAsia="en-US"/>
        </w:rPr>
        <w:t xml:space="preserve">в качестве предоставления услуг? </w:t>
      </w:r>
    </w:p>
    <w:tbl>
      <w:tblPr>
        <w:tblStyle w:val="12"/>
        <w:tblW w:w="9496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558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</w:tcPr>
          <w:p>
            <w:pPr>
              <w:pStyle w:val="193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558" w:type="dxa"/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558" w:type="dxa"/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2"/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191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Style w:val="12"/>
        <w:tblW w:w="0" w:type="auto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4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9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 удовлетворены качеством и полнотой информации о работе нашего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Style w:val="12"/>
        <w:tblW w:w="9638" w:type="dxa"/>
        <w:tblInd w:w="-34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9"/>
        <w:gridCol w:w="1559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9" w:type="dxa"/>
            <w:tcBorders>
              <w:top w:val="nil"/>
              <w:bottom w:val="single" w:color="000000" w:sz="4" w:space="0"/>
            </w:tcBorders>
          </w:tcPr>
          <w:p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удовлетворен(а)</w:t>
            </w:r>
          </w:p>
        </w:tc>
        <w:tc>
          <w:tcPr>
            <w:tcW w:w="155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79" w:type="dxa"/>
            <w:tcBorders>
              <w:top w:val="nil"/>
              <w:bottom w:val="single" w:color="000000" w:sz="4" w:space="0"/>
            </w:tcBorders>
          </w:tcPr>
          <w:p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удовлетворен(а), чем-то нет</w:t>
            </w:r>
          </w:p>
        </w:tc>
        <w:tc>
          <w:tcPr>
            <w:tcW w:w="1559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9" w:type="dxa"/>
            <w:tcBorders>
              <w:top w:val="single" w:color="000000" w:sz="4" w:space="0"/>
            </w:tcBorders>
          </w:tcPr>
          <w:p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удовлетворен(а)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</w:tcBorders>
          </w:tcPr>
          <w:p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9" w:type="dxa"/>
          </w:tcPr>
          <w:p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</w:tcPr>
          <w:p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______________________________</w:t>
      </w:r>
    </w:p>
    <w:p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>
      <w:pPr>
        <w:tabs>
          <w:tab w:val="left" w:pos="-567"/>
        </w:tabs>
        <w:ind w:right="-366"/>
        <w:rPr>
          <w:b/>
          <w:sz w:val="28"/>
          <w:szCs w:val="28"/>
        </w:rPr>
      </w:pPr>
    </w:p>
    <w:p>
      <w:pPr>
        <w:tabs>
          <w:tab w:val="left" w:pos="-567"/>
        </w:tabs>
        <w:ind w:right="-366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ind w:hanging="567"/>
        <w:jc w:val="both"/>
        <w:rPr>
          <w:sz w:val="28"/>
          <w:szCs w:val="26"/>
        </w:rPr>
      </w:pPr>
      <w:r>
        <w:rPr>
          <w:sz w:val="28"/>
          <w:szCs w:val="26"/>
        </w:rPr>
        <w:t>Наименование учреждения________________________________________________</w:t>
      </w:r>
    </w:p>
    <w:sectPr>
      <w:headerReference r:id="rId3" w:type="default"/>
      <w:headerReference r:id="rId4" w:type="even"/>
      <w:pgSz w:w="11906" w:h="16838"/>
      <w:pgMar w:top="1077" w:right="964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C58EF"/>
    <w:multiLevelType w:val="multilevel"/>
    <w:tmpl w:val="7EAC58EF"/>
    <w:lvl w:ilvl="0" w:tentative="0">
      <w:start w:val="1"/>
      <w:numFmt w:val="decimal"/>
      <w:suff w:val="space"/>
      <w:lvlText w:val="%1."/>
      <w:lvlJc w:val="left"/>
      <w:pPr>
        <w:ind w:left="-1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40" w:hanging="360"/>
      </w:pPr>
    </w:lvl>
    <w:lvl w:ilvl="2" w:tentative="0">
      <w:start w:val="1"/>
      <w:numFmt w:val="lowerRoman"/>
      <w:lvlText w:val="%3."/>
      <w:lvlJc w:val="right"/>
      <w:pPr>
        <w:ind w:left="1260" w:hanging="180"/>
      </w:pPr>
    </w:lvl>
    <w:lvl w:ilvl="3" w:tentative="0">
      <w:start w:val="1"/>
      <w:numFmt w:val="decimal"/>
      <w:lvlText w:val="%4."/>
      <w:lvlJc w:val="left"/>
      <w:pPr>
        <w:ind w:left="1980" w:hanging="360"/>
      </w:pPr>
    </w:lvl>
    <w:lvl w:ilvl="4" w:tentative="0">
      <w:start w:val="1"/>
      <w:numFmt w:val="lowerLetter"/>
      <w:lvlText w:val="%5."/>
      <w:lvlJc w:val="left"/>
      <w:pPr>
        <w:ind w:left="2700" w:hanging="360"/>
      </w:pPr>
    </w:lvl>
    <w:lvl w:ilvl="5" w:tentative="0">
      <w:start w:val="1"/>
      <w:numFmt w:val="lowerRoman"/>
      <w:lvlText w:val="%6."/>
      <w:lvlJc w:val="right"/>
      <w:pPr>
        <w:ind w:left="3420" w:hanging="180"/>
      </w:pPr>
    </w:lvl>
    <w:lvl w:ilvl="6" w:tentative="0">
      <w:start w:val="1"/>
      <w:numFmt w:val="decimal"/>
      <w:lvlText w:val="%7."/>
      <w:lvlJc w:val="left"/>
      <w:pPr>
        <w:ind w:left="4140" w:hanging="360"/>
      </w:pPr>
    </w:lvl>
    <w:lvl w:ilvl="7" w:tentative="0">
      <w:start w:val="1"/>
      <w:numFmt w:val="lowerLetter"/>
      <w:lvlText w:val="%8."/>
      <w:lvlJc w:val="left"/>
      <w:pPr>
        <w:ind w:left="4860" w:hanging="360"/>
      </w:pPr>
    </w:lvl>
    <w:lvl w:ilvl="8" w:tentative="0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C"/>
    <w:rsid w:val="0005430F"/>
    <w:rsid w:val="0032421C"/>
    <w:rsid w:val="00941DEC"/>
    <w:rsid w:val="00B13572"/>
    <w:rsid w:val="00CC7D95"/>
    <w:rsid w:val="00E40C06"/>
    <w:rsid w:val="023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94"/>
    <w:semiHidden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8"/>
    <w:qFormat/>
    <w:uiPriority w:val="0"/>
    <w:pPr>
      <w:keepNext/>
      <w:outlineLvl w:val="8"/>
    </w:pPr>
    <w:rPr>
      <w:b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8"/>
    <w:uiPriority w:val="0"/>
  </w:style>
  <w:style w:type="character" w:customStyle="1" w:styleId="18">
    <w:name w:val="Основной шрифт абзаца;Знак Знак"/>
    <w:link w:val="19"/>
    <w:semiHidden/>
    <w:uiPriority w:val="0"/>
  </w:style>
  <w:style w:type="paragraph" w:customStyle="1" w:styleId="19">
    <w:name w:val="Знак Знак Знак1 Знак"/>
    <w:basedOn w:val="1"/>
    <w:link w:val="18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0">
    <w:name w:val="Balloon Text"/>
    <w:basedOn w:val="1"/>
    <w:semiHidden/>
    <w:uiPriority w:val="0"/>
    <w:rPr>
      <w:rFonts w:ascii="Tahoma" w:hAnsi="Tahoma"/>
      <w:sz w:val="16"/>
      <w:szCs w:val="16"/>
    </w:rPr>
  </w:style>
  <w:style w:type="paragraph" w:styleId="21">
    <w:name w:val="endnote text"/>
    <w:basedOn w:val="1"/>
    <w:link w:val="185"/>
    <w:semiHidden/>
    <w:unhideWhenUsed/>
    <w:uiPriority w:val="99"/>
    <w:rPr>
      <w:sz w:val="20"/>
    </w:rPr>
  </w:style>
  <w:style w:type="paragraph" w:styleId="2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23">
    <w:name w:val="footnote text"/>
    <w:basedOn w:val="1"/>
    <w:link w:val="184"/>
    <w:semiHidden/>
    <w:unhideWhenUsed/>
    <w:uiPriority w:val="99"/>
    <w:pPr>
      <w:spacing w:after="40"/>
    </w:pPr>
    <w:rPr>
      <w:sz w:val="18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56"/>
    <w:uiPriority w:val="0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uiPriority w:val="39"/>
    <w:pPr>
      <w:spacing w:after="57"/>
    </w:pPr>
  </w:style>
  <w:style w:type="paragraph" w:styleId="29">
    <w:name w:val="toc 6"/>
    <w:basedOn w:val="1"/>
    <w:next w:val="1"/>
    <w:unhideWhenUsed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uiPriority w:val="99"/>
  </w:style>
  <w:style w:type="paragraph" w:styleId="31">
    <w:name w:val="toc 3"/>
    <w:basedOn w:val="1"/>
    <w:next w:val="1"/>
    <w:unhideWhenUsed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uiPriority w:val="39"/>
    <w:pPr>
      <w:spacing w:after="57"/>
      <w:ind w:left="1134"/>
    </w:pPr>
  </w:style>
  <w:style w:type="paragraph" w:styleId="35">
    <w:name w:val="Title"/>
    <w:basedOn w:val="1"/>
    <w:link w:val="50"/>
    <w:uiPriority w:val="0"/>
    <w:pPr>
      <w:jc w:val="center"/>
    </w:pPr>
    <w:rPr>
      <w:b/>
      <w:sz w:val="28"/>
      <w:szCs w:val="20"/>
    </w:rPr>
  </w:style>
  <w:style w:type="paragraph" w:styleId="36">
    <w:name w:val="footer"/>
    <w:basedOn w:val="1"/>
    <w:link w:val="58"/>
    <w:unhideWhenUsed/>
    <w:uiPriority w:val="99"/>
    <w:pPr>
      <w:tabs>
        <w:tab w:val="center" w:pos="7143"/>
        <w:tab w:val="right" w:pos="14287"/>
      </w:tabs>
    </w:pPr>
  </w:style>
  <w:style w:type="paragraph" w:styleId="37">
    <w:name w:val="Normal (Web)"/>
    <w:basedOn w:val="1"/>
    <w:uiPriority w:val="0"/>
    <w:pPr>
      <w:spacing w:before="100" w:beforeAutospacing="1" w:after="100" w:afterAutospacing="1"/>
    </w:pPr>
  </w:style>
  <w:style w:type="paragraph" w:styleId="38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39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9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50">
    <w:name w:val="Название Знак"/>
    <w:link w:val="35"/>
    <w:qFormat/>
    <w:uiPriority w:val="10"/>
    <w:rPr>
      <w:sz w:val="48"/>
      <w:szCs w:val="48"/>
    </w:rPr>
  </w:style>
  <w:style w:type="character" w:customStyle="1" w:styleId="51">
    <w:name w:val="Подзаголовок Знак"/>
    <w:link w:val="38"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uiPriority w:val="30"/>
    <w:rPr>
      <w:i/>
    </w:rPr>
  </w:style>
  <w:style w:type="character" w:customStyle="1" w:styleId="56">
    <w:name w:val="Верхний колонтитул Знак"/>
    <w:link w:val="25"/>
    <w:uiPriority w:val="99"/>
  </w:style>
  <w:style w:type="character" w:customStyle="1" w:styleId="57">
    <w:name w:val="Footer Char"/>
    <w:qFormat/>
    <w:uiPriority w:val="99"/>
  </w:style>
  <w:style w:type="character" w:customStyle="1" w:styleId="58">
    <w:name w:val="Нижний колонтитул Знак"/>
    <w:link w:val="36"/>
    <w:uiPriority w:val="99"/>
  </w:style>
  <w:style w:type="table" w:customStyle="1" w:styleId="59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Plain Table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Grid Table 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4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5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6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7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8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9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1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2">
    <w:name w:val="Grid Table 3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3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4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5">
    <w:name w:val="Grid Table 3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6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7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8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9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0">
    <w:name w:val="Grid Table 4 - Accent 4"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1">
    <w:name w:val="Grid Table 4 - Accent 5"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2">
    <w:name w:val="Grid Table 4 - Accent 6"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3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4">
    <w:name w:val="Grid Table 5 Dark- Accent 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5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6">
    <w:name w:val="Grid Table 5 Dark - Accent 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7">
    <w:name w:val="Grid Table 5 Dark- Accent 4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8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9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0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1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2">
    <w:name w:val="Grid Table 6 Colorful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3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4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5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6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8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9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10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11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12">
    <w:name w:val="Grid Table 7 Colorful - Accent 5"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13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4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6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7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8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9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0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1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2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3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4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5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6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7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8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6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7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8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9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0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1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2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3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4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5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6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7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8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9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0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1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2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3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4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5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6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7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8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9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60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61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62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63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5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6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7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8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9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0">
    <w:name w:val="Bordered &amp; Lined - Accent"/>
    <w:uiPriority w:val="99"/>
    <w:rPr>
      <w:color w:val="40404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1">
    <w:name w:val="Bordered &amp; Lined - Accent 1"/>
    <w:uiPriority w:val="99"/>
    <w:rPr>
      <w:color w:val="40404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2">
    <w:name w:val="Bordered &amp; Lined - Accent 2"/>
    <w:uiPriority w:val="99"/>
    <w:rPr>
      <w:color w:val="40404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3">
    <w:name w:val="Bordered &amp; Lined - Accent 3"/>
    <w:uiPriority w:val="99"/>
    <w:rPr>
      <w:color w:val="40404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4">
    <w:name w:val="Bordered &amp; Lined - Accent 4"/>
    <w:uiPriority w:val="99"/>
    <w:rPr>
      <w:color w:val="40404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5">
    <w:name w:val="Bordered &amp; Lined - Accent 5"/>
    <w:uiPriority w:val="99"/>
    <w:rPr>
      <w:color w:val="40404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6">
    <w:name w:val="Bordered &amp; Lined - Accent 6"/>
    <w:uiPriority w:val="99"/>
    <w:rPr>
      <w:color w:val="40404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7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Текст сноски Знак"/>
    <w:link w:val="23"/>
    <w:uiPriority w:val="99"/>
    <w:rPr>
      <w:sz w:val="18"/>
    </w:rPr>
  </w:style>
  <w:style w:type="character" w:customStyle="1" w:styleId="185">
    <w:name w:val="Текст концевой сноски Знак"/>
    <w:link w:val="21"/>
    <w:uiPriority w:val="99"/>
    <w:rPr>
      <w:sz w:val="20"/>
    </w:rPr>
  </w:style>
  <w:style w:type="paragraph" w:customStyle="1" w:styleId="186">
    <w:name w:val="TOC Heading"/>
    <w:unhideWhenUsed/>
    <w:uiPriority w:val="39"/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187">
    <w:name w:val="ConsPlusTitle"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88">
    <w:name w:val="UserStyle_2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89">
    <w:name w:val="Знак Знак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0">
    <w:name w:val="Знак Знак Знак Знак Знак Знак Знак Знак Знак1 Знак"/>
    <w:basedOn w:val="1"/>
    <w:uiPriority w:val="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91">
    <w:name w:val="ConsPlusNormal"/>
    <w:uiPriority w:val="0"/>
    <w:pPr>
      <w:widowControl w:val="0"/>
      <w:ind w:firstLine="720"/>
    </w:pPr>
    <w:rPr>
      <w:rFonts w:ascii="Arial" w:hAnsi="Arial" w:eastAsia="Calibri" w:cs="Times New Roman"/>
      <w:lang w:val="ru-RU" w:eastAsia="ru-RU" w:bidi="ar-SA"/>
    </w:rPr>
  </w:style>
  <w:style w:type="character" w:customStyle="1" w:styleId="192">
    <w:name w:val="apple-converted-space"/>
    <w:basedOn w:val="18"/>
    <w:uiPriority w:val="0"/>
  </w:style>
  <w:style w:type="paragraph" w:styleId="193">
    <w:name w:val="List 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94">
    <w:name w:val="Заголовок 4 Знак"/>
    <w:link w:val="5"/>
    <w:semiHidden/>
    <w:uiPriority w:val="0"/>
    <w:rPr>
      <w:rFonts w:ascii="Calibri" w:hAnsi="Calibri" w:eastAsia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1903</Characters>
  <Lines>15</Lines>
  <Paragraphs>4</Paragraphs>
  <TotalTime>7</TotalTime>
  <ScaleCrop>false</ScaleCrop>
  <LinksUpToDate>false</LinksUpToDate>
  <CharactersWithSpaces>2232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2023-09-11T05:26:00Z</dcterms:created>
  <dc:creator>WPS_1710128693</dc:creator>
  <cp:lastModifiedBy>WPS_1710128693</cp:lastModifiedBy>
  <dcterms:modified xsi:type="dcterms:W3CDTF">2024-04-01T09:15:47Z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89D1DA7532E347CFB7760B784D7A9E66_13</vt:lpwstr>
  </property>
</Properties>
</file>